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07" w:rsidRPr="007F4C07" w:rsidRDefault="007F4C07" w:rsidP="007F4C07">
      <w:pPr>
        <w:shd w:val="clear" w:color="auto" w:fill="FFFFFF"/>
        <w:spacing w:after="150" w:line="240" w:lineRule="auto"/>
        <w:jc w:val="center"/>
        <w:rPr>
          <w:rFonts w:ascii="Helvetica" w:eastAsia="Times New Roman" w:hAnsi="Helvetica" w:cs="Helvetica"/>
          <w:color w:val="333333"/>
          <w:sz w:val="21"/>
          <w:szCs w:val="21"/>
          <w:lang w:eastAsia="vi-VN"/>
        </w:rPr>
      </w:pPr>
      <w:r w:rsidRPr="007F4C07">
        <w:rPr>
          <w:rFonts w:eastAsia="Times New Roman" w:cs="Times New Roman"/>
          <w:b/>
          <w:bCs/>
          <w:color w:val="333333"/>
          <w:szCs w:val="28"/>
          <w:lang w:val="es-MX" w:eastAsia="vi-VN"/>
        </w:rPr>
        <w:t>BÀI TUYÊN TRUYỀN CỦA HỌC SINH</w:t>
      </w:r>
    </w:p>
    <w:p w:rsidR="007F4C07" w:rsidRPr="007F4C07" w:rsidRDefault="007F4C07" w:rsidP="007F4C07">
      <w:pPr>
        <w:shd w:val="clear" w:color="auto" w:fill="FFFFFF"/>
        <w:spacing w:after="150" w:line="240" w:lineRule="auto"/>
        <w:jc w:val="center"/>
        <w:rPr>
          <w:rFonts w:ascii="Helvetica" w:eastAsia="Times New Roman" w:hAnsi="Helvetica" w:cs="Helvetica"/>
          <w:color w:val="333333"/>
          <w:sz w:val="21"/>
          <w:szCs w:val="21"/>
          <w:lang w:eastAsia="vi-VN"/>
        </w:rPr>
      </w:pPr>
      <w:r w:rsidRPr="007F4C07">
        <w:rPr>
          <w:rFonts w:eastAsia="Times New Roman" w:cs="Times New Roman"/>
          <w:b/>
          <w:bCs/>
          <w:color w:val="333333"/>
          <w:szCs w:val="28"/>
          <w:lang w:val="es-MX" w:eastAsia="vi-VN"/>
        </w:rPr>
        <w:t>HƯỞNG ỨNG NGÀY PHÁP LUẬT VIỆT NAM NĂM 2021</w:t>
      </w:r>
    </w:p>
    <w:p w:rsidR="007F4C07" w:rsidRPr="007F4C07" w:rsidRDefault="007F4C07" w:rsidP="007F4C07">
      <w:pPr>
        <w:shd w:val="clear" w:color="auto" w:fill="FFFFFF"/>
        <w:spacing w:before="300" w:after="150" w:line="240" w:lineRule="auto"/>
        <w:jc w:val="both"/>
        <w:outlineLvl w:val="0"/>
        <w:rPr>
          <w:rFonts w:ascii="Helvetica" w:eastAsia="Times New Roman" w:hAnsi="Helvetica" w:cs="Helvetica"/>
          <w:color w:val="333333"/>
          <w:kern w:val="36"/>
          <w:sz w:val="54"/>
          <w:szCs w:val="54"/>
          <w:lang w:eastAsia="vi-VN"/>
        </w:rPr>
      </w:pPr>
      <w:r w:rsidRPr="007F4C07">
        <w:rPr>
          <w:rFonts w:ascii="Cambria" w:eastAsia="Times New Roman" w:hAnsi="Cambria" w:cs="Helvetica"/>
          <w:color w:val="333333"/>
          <w:kern w:val="36"/>
          <w:sz w:val="32"/>
          <w:szCs w:val="32"/>
          <w:lang w:eastAsia="vi-VN"/>
        </w:rPr>
        <w:t> </w:t>
      </w:r>
    </w:p>
    <w:p w:rsidR="007F4C07" w:rsidRPr="007F4C07" w:rsidRDefault="007F4C07" w:rsidP="007F4C07">
      <w:pPr>
        <w:shd w:val="clear" w:color="auto" w:fill="FFFFFF"/>
        <w:spacing w:before="120" w:after="120" w:line="240" w:lineRule="auto"/>
        <w:jc w:val="both"/>
        <w:outlineLvl w:val="0"/>
        <w:rPr>
          <w:rFonts w:ascii="Helvetica" w:eastAsia="Times New Roman" w:hAnsi="Helvetica" w:cs="Helvetica"/>
          <w:color w:val="333333"/>
          <w:kern w:val="36"/>
          <w:sz w:val="54"/>
          <w:szCs w:val="54"/>
          <w:lang w:eastAsia="vi-VN"/>
        </w:rPr>
      </w:pPr>
      <w:r w:rsidRPr="007F4C07">
        <w:rPr>
          <w:rFonts w:ascii="Cambria" w:eastAsia="Times New Roman" w:hAnsi="Cambria" w:cs="Helvetica"/>
          <w:color w:val="333333"/>
          <w:kern w:val="36"/>
          <w:sz w:val="32"/>
          <w:szCs w:val="32"/>
          <w:lang w:eastAsia="vi-VN"/>
        </w:rPr>
        <w:t>     </w:t>
      </w:r>
    </w:p>
    <w:p w:rsidR="007F4C07" w:rsidRPr="007F4C07" w:rsidRDefault="007F4C07" w:rsidP="007F4C07">
      <w:pPr>
        <w:shd w:val="clear" w:color="auto" w:fill="FFFFFF"/>
        <w:spacing w:before="120" w:after="120" w:line="240" w:lineRule="auto"/>
        <w:jc w:val="both"/>
        <w:outlineLvl w:val="0"/>
        <w:rPr>
          <w:rFonts w:ascii="Helvetica" w:eastAsia="Times New Roman" w:hAnsi="Helvetica" w:cs="Helvetica"/>
          <w:color w:val="333333"/>
          <w:kern w:val="36"/>
          <w:sz w:val="54"/>
          <w:szCs w:val="54"/>
          <w:lang w:eastAsia="vi-VN"/>
        </w:rPr>
      </w:pPr>
      <w:r w:rsidRPr="007F4C07">
        <w:rPr>
          <w:rFonts w:ascii="Cambria" w:eastAsia="Times New Roman" w:hAnsi="Cambria" w:cs="Helvetica"/>
          <w:color w:val="333333"/>
          <w:kern w:val="36"/>
          <w:szCs w:val="28"/>
          <w:lang w:eastAsia="vi-VN"/>
        </w:rPr>
        <w:t>      </w:t>
      </w:r>
      <w:r w:rsidRPr="007F4C07">
        <w:rPr>
          <w:rFonts w:ascii="Cambria" w:eastAsia="Times New Roman" w:hAnsi="Cambria" w:cs="Helvetica"/>
          <w:i/>
          <w:iCs/>
          <w:color w:val="333333"/>
          <w:kern w:val="36"/>
          <w:szCs w:val="28"/>
          <w:lang w:eastAsia="vi-VN"/>
        </w:rPr>
        <w:t>      Kính thưa các thầy giáo, cô giáo!</w:t>
      </w:r>
    </w:p>
    <w:p w:rsidR="007F4C07" w:rsidRPr="007F4C07" w:rsidRDefault="007F4C07" w:rsidP="007F4C07">
      <w:pPr>
        <w:shd w:val="clear" w:color="auto" w:fill="FFFFFF"/>
        <w:spacing w:before="120" w:after="120" w:line="240" w:lineRule="auto"/>
        <w:jc w:val="both"/>
        <w:outlineLvl w:val="0"/>
        <w:rPr>
          <w:rFonts w:ascii="Helvetica" w:eastAsia="Times New Roman" w:hAnsi="Helvetica" w:cs="Helvetica"/>
          <w:color w:val="333333"/>
          <w:kern w:val="36"/>
          <w:sz w:val="54"/>
          <w:szCs w:val="54"/>
          <w:lang w:eastAsia="vi-VN"/>
        </w:rPr>
      </w:pPr>
      <w:r w:rsidRPr="007F4C07">
        <w:rPr>
          <w:rFonts w:ascii="Cambria" w:eastAsia="Times New Roman" w:hAnsi="Cambria" w:cs="Helvetica"/>
          <w:b/>
          <w:bCs/>
          <w:i/>
          <w:iCs/>
          <w:color w:val="333333"/>
          <w:kern w:val="36"/>
          <w:sz w:val="32"/>
          <w:szCs w:val="32"/>
          <w:lang w:eastAsia="vi-VN"/>
        </w:rPr>
        <w:t>      </w:t>
      </w:r>
      <w:r w:rsidRPr="007F4C07">
        <w:rPr>
          <w:rFonts w:ascii="Cambria" w:eastAsia="Times New Roman" w:hAnsi="Cambria" w:cs="Helvetica"/>
          <w:i/>
          <w:iCs/>
          <w:color w:val="333333"/>
          <w:kern w:val="36"/>
          <w:szCs w:val="28"/>
          <w:lang w:eastAsia="vi-VN"/>
        </w:rPr>
        <w:t>      Các bạn học sinh yêu quý!.</w:t>
      </w:r>
    </w:p>
    <w:p w:rsidR="007F4C07" w:rsidRPr="007F4C07" w:rsidRDefault="007F4C07" w:rsidP="007F4C07">
      <w:pPr>
        <w:shd w:val="clear" w:color="auto" w:fill="FFFFFF"/>
        <w:spacing w:before="120" w:after="120" w:line="240" w:lineRule="auto"/>
        <w:jc w:val="both"/>
        <w:outlineLvl w:val="0"/>
        <w:rPr>
          <w:rFonts w:ascii="Helvetica" w:eastAsia="Times New Roman" w:hAnsi="Helvetica" w:cs="Helvetica"/>
          <w:color w:val="333333"/>
          <w:kern w:val="36"/>
          <w:sz w:val="54"/>
          <w:szCs w:val="54"/>
          <w:lang w:eastAsia="vi-VN"/>
        </w:rPr>
      </w:pPr>
      <w:r w:rsidRPr="007F4C07">
        <w:rPr>
          <w:rFonts w:ascii="Cambria" w:eastAsia="Times New Roman" w:hAnsi="Cambria" w:cs="Helvetica"/>
          <w:color w:val="333333"/>
          <w:kern w:val="36"/>
          <w:szCs w:val="28"/>
          <w:lang w:eastAsia="vi-VN"/>
        </w:rPr>
        <w:t>    Trật tự, an ninh, an toàn trường học luôn là mong ước hàng ngày của chúng em mỗi khi cắp sách tới trường để học tập và rèn luyện. Để xây dựng được môi trường lành mạnh: Trường học thân thiện, an toàn thì đồng thời có sự tạo điều kiện của các bác lãnh đạo; sự dạy bảo của các thầy giáo, cô giáo, mỗi học sinh chúng em đều phải có trách nhiệm đóng góp một phần.</w:t>
      </w:r>
    </w:p>
    <w:p w:rsidR="007F4C07" w:rsidRPr="007F4C07" w:rsidRDefault="007F4C07" w:rsidP="007F4C07">
      <w:pPr>
        <w:shd w:val="clear" w:color="auto" w:fill="FFFFFF"/>
        <w:spacing w:before="120" w:after="120" w:line="240" w:lineRule="auto"/>
        <w:jc w:val="both"/>
        <w:rPr>
          <w:rFonts w:ascii="Helvetica" w:eastAsia="Times New Roman" w:hAnsi="Helvetica" w:cs="Helvetica"/>
          <w:color w:val="333333"/>
          <w:sz w:val="21"/>
          <w:szCs w:val="21"/>
          <w:lang w:eastAsia="vi-VN"/>
        </w:rPr>
      </w:pPr>
      <w:r w:rsidRPr="007F4C07">
        <w:rPr>
          <w:rFonts w:eastAsia="Times New Roman" w:cs="Times New Roman"/>
          <w:color w:val="333333"/>
          <w:szCs w:val="28"/>
          <w:lang w:eastAsia="vi-VN"/>
        </w:rPr>
        <w:t>    Trong thời gian qua chúng em đã thực hiện nghiêm túc nội quy, nhiệm vụ học sinh, các quy định về trật tự trường học, các quy tắc ứng xử trong nhà trường và nơi công cộng. Chúng em tích cực tham gia các hoạt động tự quản để bảo vệ an ninh trường học như: Sắp xếp phương tiện đến trường ngay ngắn tại các vị trí quy định; đội xung kích tự quản của liên đội thường xuyên tham gia kiểm tra, đôn đốc, nhắc nhở, xếp loại, đánh giá thi đua các chi đội trong việc thực hiện nề nếp, kỉ cương, an toàn trường học; luôn đội mũ bảo hiểm và cài quai đúng quy cách khi tham gia giao thông bằng xe máy, xe  đạp điện; ứng xử thanh lịch, văn minh với thầy giáo, cô giáo, nhân viên, bạn bè và khách đến thăm trường.</w:t>
      </w:r>
    </w:p>
    <w:p w:rsidR="007F4C07" w:rsidRPr="007F4C07" w:rsidRDefault="007F4C07" w:rsidP="007F4C07">
      <w:pPr>
        <w:shd w:val="clear" w:color="auto" w:fill="FFFFFF"/>
        <w:spacing w:before="120" w:after="120" w:line="240" w:lineRule="auto"/>
        <w:jc w:val="both"/>
        <w:rPr>
          <w:rFonts w:ascii="Helvetica" w:eastAsia="Times New Roman" w:hAnsi="Helvetica" w:cs="Helvetica"/>
          <w:color w:val="333333"/>
          <w:sz w:val="21"/>
          <w:szCs w:val="21"/>
          <w:lang w:eastAsia="vi-VN"/>
        </w:rPr>
      </w:pPr>
      <w:r w:rsidRPr="007F4C07">
        <w:rPr>
          <w:rFonts w:eastAsia="Times New Roman" w:cs="Times New Roman"/>
          <w:color w:val="333333"/>
          <w:szCs w:val="28"/>
          <w:lang w:eastAsia="vi-VN"/>
        </w:rPr>
        <w:t>   Nhân buổi lễ phát động Ngày Pháp luật nước CHXHCN Việt Nam năm nay, chúng em, 400 bạn học sinh trong toàn trường sẽ luôn cố gắng phấn đấu thực hiện tốt các nội dung sau:</w:t>
      </w:r>
    </w:p>
    <w:p w:rsidR="007F4C07" w:rsidRPr="007F4C07" w:rsidRDefault="007F4C07" w:rsidP="007F4C07">
      <w:pPr>
        <w:shd w:val="clear" w:color="auto" w:fill="FFFFFF"/>
        <w:spacing w:before="120" w:after="120" w:line="240" w:lineRule="auto"/>
        <w:ind w:firstLine="720"/>
        <w:jc w:val="both"/>
        <w:rPr>
          <w:rFonts w:ascii="Helvetica" w:eastAsia="Times New Roman" w:hAnsi="Helvetica" w:cs="Helvetica"/>
          <w:color w:val="333333"/>
          <w:sz w:val="21"/>
          <w:szCs w:val="21"/>
          <w:lang w:eastAsia="vi-VN"/>
        </w:rPr>
      </w:pPr>
      <w:r w:rsidRPr="007F4C07">
        <w:rPr>
          <w:rFonts w:eastAsia="Times New Roman" w:cs="Times New Roman"/>
          <w:color w:val="333333"/>
          <w:szCs w:val="28"/>
          <w:lang w:eastAsia="vi-VN"/>
        </w:rPr>
        <w:t>1. Tự giác học tập và rèn luyện để nâng cao nhận thức, sự hiểu biết về pháp luật, luôn có ý thức trong việc </w:t>
      </w:r>
      <w:r w:rsidRPr="007F4C07">
        <w:rPr>
          <w:rFonts w:eastAsia="Times New Roman" w:cs="Times New Roman"/>
          <w:color w:val="333333"/>
          <w:szCs w:val="28"/>
          <w:bdr w:val="none" w:sz="0" w:space="0" w:color="auto" w:frame="1"/>
          <w:lang w:eastAsia="vi-VN"/>
        </w:rPr>
        <w:t>tôn trọng, tuân thủ, chấp hành pháp luật;</w:t>
      </w:r>
    </w:p>
    <w:p w:rsidR="007F4C07" w:rsidRPr="007F4C07" w:rsidRDefault="007F4C07" w:rsidP="007F4C07">
      <w:pPr>
        <w:shd w:val="clear" w:color="auto" w:fill="FFFFFF"/>
        <w:spacing w:before="120" w:after="120" w:line="240" w:lineRule="auto"/>
        <w:ind w:firstLine="720"/>
        <w:jc w:val="both"/>
        <w:rPr>
          <w:rFonts w:ascii="Helvetica" w:eastAsia="Times New Roman" w:hAnsi="Helvetica" w:cs="Helvetica"/>
          <w:color w:val="333333"/>
          <w:sz w:val="21"/>
          <w:szCs w:val="21"/>
          <w:lang w:eastAsia="vi-VN"/>
        </w:rPr>
      </w:pPr>
      <w:r w:rsidRPr="007F4C07">
        <w:rPr>
          <w:rFonts w:eastAsia="Times New Roman" w:cs="Times New Roman"/>
          <w:color w:val="333333"/>
          <w:szCs w:val="28"/>
          <w:bdr w:val="none" w:sz="0" w:space="0" w:color="auto" w:frame="1"/>
          <w:lang w:eastAsia="vi-VN"/>
        </w:rPr>
        <w:t>2. Tiếp tục thực hiện tốt nội quy, quy chế của nhà trường, nhiệm vụ của học sinh, các quy tắc ứng xử trong nhà trường, nơi công cộng; thực hiện hiệu quả phong trào “Xây dựng trường học thân thiện, học sinh tích cực”, xây dựng người Hà Nội thanh lịch, văn minh;</w:t>
      </w:r>
    </w:p>
    <w:p w:rsidR="007F4C07" w:rsidRPr="007F4C07" w:rsidRDefault="007F4C07" w:rsidP="007F4C07">
      <w:pPr>
        <w:shd w:val="clear" w:color="auto" w:fill="FFFFFF"/>
        <w:spacing w:before="120" w:after="120" w:line="240" w:lineRule="auto"/>
        <w:ind w:firstLine="720"/>
        <w:jc w:val="both"/>
        <w:rPr>
          <w:rFonts w:ascii="Helvetica" w:eastAsia="Times New Roman" w:hAnsi="Helvetica" w:cs="Helvetica"/>
          <w:color w:val="333333"/>
          <w:sz w:val="21"/>
          <w:szCs w:val="21"/>
          <w:lang w:eastAsia="vi-VN"/>
        </w:rPr>
      </w:pPr>
      <w:r w:rsidRPr="007F4C07">
        <w:rPr>
          <w:rFonts w:eastAsia="Times New Roman" w:cs="Times New Roman"/>
          <w:color w:val="333333"/>
          <w:szCs w:val="28"/>
          <w:bdr w:val="none" w:sz="0" w:space="0" w:color="auto" w:frame="1"/>
          <w:lang w:eastAsia="vi-VN"/>
        </w:rPr>
        <w:t>3. Vận động tuyên truyền người thân trong gia đình, trong cộng đồng nơi chúng em cư trú để tất cả mọi người cùng tham gia hưởng ứng, thực hiện  đúng Hiến pháp, Pháp luật;</w:t>
      </w:r>
    </w:p>
    <w:p w:rsidR="007F4C07" w:rsidRPr="007F4C07" w:rsidRDefault="007F4C07" w:rsidP="007F4C07">
      <w:pPr>
        <w:shd w:val="clear" w:color="auto" w:fill="FFFFFF"/>
        <w:spacing w:before="120" w:after="120" w:line="240" w:lineRule="auto"/>
        <w:ind w:firstLine="720"/>
        <w:jc w:val="both"/>
        <w:rPr>
          <w:rFonts w:ascii="Helvetica" w:eastAsia="Times New Roman" w:hAnsi="Helvetica" w:cs="Helvetica"/>
          <w:color w:val="333333"/>
          <w:sz w:val="21"/>
          <w:szCs w:val="21"/>
          <w:lang w:eastAsia="vi-VN"/>
        </w:rPr>
      </w:pPr>
      <w:r w:rsidRPr="007F4C07">
        <w:rPr>
          <w:rFonts w:eastAsia="Times New Roman" w:cs="Times New Roman"/>
          <w:color w:val="333333"/>
          <w:szCs w:val="28"/>
          <w:bdr w:val="none" w:sz="0" w:space="0" w:color="auto" w:frame="1"/>
          <w:lang w:eastAsia="vi-VN"/>
        </w:rPr>
        <w:t>4. Thực hiện tốt 5 Điều Bác Hồ dạy, phấn đấu trở thành con ngoan, trò giỏi, cháu ngoan của Bác Hồ  kính yêu.</w:t>
      </w:r>
    </w:p>
    <w:p w:rsidR="007F4C07" w:rsidRPr="007F4C07" w:rsidRDefault="007F4C07" w:rsidP="007F4C07">
      <w:pPr>
        <w:shd w:val="clear" w:color="auto" w:fill="FFFFFF"/>
        <w:spacing w:before="120" w:after="120" w:line="240" w:lineRule="auto"/>
        <w:jc w:val="both"/>
        <w:rPr>
          <w:rFonts w:ascii="Helvetica" w:eastAsia="Times New Roman" w:hAnsi="Helvetica" w:cs="Helvetica"/>
          <w:color w:val="333333"/>
          <w:sz w:val="21"/>
          <w:szCs w:val="21"/>
          <w:lang w:eastAsia="vi-VN"/>
        </w:rPr>
      </w:pPr>
      <w:r w:rsidRPr="007F4C07">
        <w:rPr>
          <w:rFonts w:eastAsia="Times New Roman" w:cs="Times New Roman"/>
          <w:color w:val="333333"/>
          <w:szCs w:val="28"/>
          <w:lang w:eastAsia="vi-VN"/>
        </w:rPr>
        <w:t xml:space="preserve">        Thông qua Ngày Pháp Luật chúng em đã hiểu rõ thêm về Hiến pháp, Pháp luật nước CHXHCN Việt Nam. Chúng em sẽ luôn cố gắng phấn đấu để sống và </w:t>
      </w:r>
      <w:r w:rsidRPr="007F4C07">
        <w:rPr>
          <w:rFonts w:eastAsia="Times New Roman" w:cs="Times New Roman"/>
          <w:color w:val="333333"/>
          <w:szCs w:val="28"/>
          <w:lang w:eastAsia="vi-VN"/>
        </w:rPr>
        <w:lastRenderedPageBreak/>
        <w:t>làm việc theo Hiến pháp và Pháp luật, góp phần tạo môi trường cuộc sống an lành, văn minh và  hạnh phúc.</w:t>
      </w:r>
    </w:p>
    <w:p w:rsidR="002D44AE" w:rsidRDefault="002D44AE">
      <w:bookmarkStart w:id="0" w:name="_GoBack"/>
      <w:bookmarkEnd w:id="0"/>
    </w:p>
    <w:sectPr w:rsidR="002D4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Helvetica">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7"/>
    <w:rsid w:val="002D44AE"/>
    <w:rsid w:val="002D65CA"/>
    <w:rsid w:val="00342840"/>
    <w:rsid w:val="00353461"/>
    <w:rsid w:val="00574C2E"/>
    <w:rsid w:val="007F4C07"/>
    <w:rsid w:val="00863E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AB00B-E511-4C62-962F-A43B1C1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4C07"/>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07"/>
    <w:rPr>
      <w:rFonts w:eastAsia="Times New Roman" w:cs="Times New Roman"/>
      <w:b/>
      <w:bCs/>
      <w:kern w:val="36"/>
      <w:sz w:val="48"/>
      <w:szCs w:val="48"/>
      <w:lang w:eastAsia="vi-VN"/>
    </w:rPr>
  </w:style>
  <w:style w:type="paragraph" w:styleId="NormalWeb">
    <w:name w:val="Normal (Web)"/>
    <w:basedOn w:val="Normal"/>
    <w:uiPriority w:val="99"/>
    <w:semiHidden/>
    <w:unhideWhenUsed/>
    <w:rsid w:val="007F4C07"/>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7F4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Company>00000001</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2022-09-21T09:20:00Z</dcterms:created>
  <dcterms:modified xsi:type="dcterms:W3CDTF">2022-09-21T09:21:00Z</dcterms:modified>
</cp:coreProperties>
</file>